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C2" w:rsidRPr="005B6CC2" w:rsidRDefault="005B6CC2" w:rsidP="005B6CC2">
      <w:pPr>
        <w:tabs>
          <w:tab w:val="left" w:pos="2835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                 </w:t>
      </w:r>
    </w:p>
    <w:p w:rsidR="005B6CC2" w:rsidRPr="005B6CC2" w:rsidRDefault="005B6CC2" w:rsidP="005B6CC2">
      <w:pPr>
        <w:tabs>
          <w:tab w:val="left" w:pos="2835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«Сказка»</w:t>
      </w:r>
    </w:p>
    <w:p w:rsidR="005B6CC2" w:rsidRPr="005B6CC2" w:rsidRDefault="005B6CC2" w:rsidP="005B6CC2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(МБДОУ «Сказка»)</w:t>
      </w:r>
    </w:p>
    <w:p w:rsidR="005B6CC2" w:rsidRPr="005B6CC2" w:rsidRDefault="005B6CC2" w:rsidP="005B6CC2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CC2" w:rsidRPr="005B6CC2" w:rsidRDefault="005B6CC2" w:rsidP="005B6CC2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CC2" w:rsidRPr="005B6CC2" w:rsidRDefault="005B6CC2" w:rsidP="005B6CC2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CC2" w:rsidRPr="005B6CC2" w:rsidRDefault="005B6CC2" w:rsidP="005B6CC2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CC2" w:rsidRPr="005B6CC2" w:rsidRDefault="005B6CC2" w:rsidP="005B6CC2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Доклад: </w:t>
      </w:r>
    </w:p>
    <w:p w:rsidR="005B6CC2" w:rsidRPr="005B6CC2" w:rsidRDefault="005B6CC2" w:rsidP="005B6CC2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CC2" w:rsidRPr="005B6CC2" w:rsidRDefault="005B6CC2" w:rsidP="005B6C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B6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предпосылок функциональной грамотности посредствам использования элементов </w:t>
      </w:r>
      <w:proofErr w:type="spellStart"/>
      <w:r w:rsidRPr="005B6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сказкотерапии</w:t>
      </w:r>
      <w:proofErr w:type="spellEnd"/>
      <w:r w:rsidRPr="005B6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организации психолого- педагогиче</w:t>
      </w:r>
      <w:r w:rsidRPr="005B6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сопровождения детей с ОВЗ»</w:t>
      </w:r>
    </w:p>
    <w:p w:rsidR="005B6CC2" w:rsidRPr="005B6CC2" w:rsidRDefault="005B6CC2" w:rsidP="005B6CC2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CC2" w:rsidRPr="005B6CC2" w:rsidRDefault="005B6CC2" w:rsidP="005B6CC2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CC2" w:rsidRPr="005B6CC2" w:rsidRDefault="005B6CC2" w:rsidP="005B6CC2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CC2" w:rsidRPr="005B6CC2" w:rsidRDefault="005B6CC2" w:rsidP="005B6CC2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CC2" w:rsidRPr="005B6CC2" w:rsidRDefault="005B6CC2" w:rsidP="005B6CC2">
      <w:pPr>
        <w:autoSpaceDE w:val="0"/>
        <w:autoSpaceDN w:val="0"/>
        <w:spacing w:after="0" w:line="36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5B6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Составили:</w:t>
      </w:r>
    </w:p>
    <w:p w:rsidR="005B6CC2" w:rsidRPr="005B6CC2" w:rsidRDefault="005B6CC2" w:rsidP="005B6CC2">
      <w:pPr>
        <w:autoSpaceDE w:val="0"/>
        <w:autoSpaceDN w:val="0"/>
        <w:spacing w:after="0" w:line="36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педагог-психолог: </w:t>
      </w:r>
      <w:proofErr w:type="spellStart"/>
      <w:r w:rsidRPr="005B6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Окорокова</w:t>
      </w:r>
      <w:proofErr w:type="spellEnd"/>
      <w:r w:rsidRPr="005B6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И.Н.,</w:t>
      </w:r>
    </w:p>
    <w:p w:rsidR="005B6CC2" w:rsidRPr="005B6CC2" w:rsidRDefault="005B6CC2" w:rsidP="005B6CC2">
      <w:pPr>
        <w:autoSpaceDE w:val="0"/>
        <w:autoSpaceDN w:val="0"/>
        <w:spacing w:after="0" w:line="36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учитель-логопед: </w:t>
      </w:r>
      <w:proofErr w:type="spellStart"/>
      <w:r w:rsidRPr="005B6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Холдина</w:t>
      </w:r>
      <w:proofErr w:type="spellEnd"/>
      <w:r w:rsidRPr="005B6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Н.О.,</w:t>
      </w:r>
    </w:p>
    <w:p w:rsidR="005B6CC2" w:rsidRPr="005B6CC2" w:rsidRDefault="005B6CC2" w:rsidP="005B6CC2">
      <w:pPr>
        <w:autoSpaceDE w:val="0"/>
        <w:autoSpaceDN w:val="0"/>
        <w:spacing w:after="0" w:line="36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учитель-логопед </w:t>
      </w:r>
      <w:proofErr w:type="spellStart"/>
      <w:r w:rsidRPr="005B6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Пестерева</w:t>
      </w:r>
      <w:proofErr w:type="spellEnd"/>
      <w:r w:rsidRPr="005B6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Г.И.</w:t>
      </w:r>
    </w:p>
    <w:p w:rsidR="005B6CC2" w:rsidRPr="005B6CC2" w:rsidRDefault="005B6CC2" w:rsidP="005B6CC2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CC2" w:rsidRPr="005B6CC2" w:rsidRDefault="005B6CC2" w:rsidP="005B6CC2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CC2" w:rsidRPr="005B6CC2" w:rsidRDefault="005B6CC2" w:rsidP="005B6C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CC2" w:rsidRPr="005B6CC2" w:rsidRDefault="005B6CC2" w:rsidP="005B6C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CC2" w:rsidRPr="005B6CC2" w:rsidRDefault="005B6CC2" w:rsidP="005B6C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CC2" w:rsidRPr="005B6CC2" w:rsidRDefault="005B6CC2" w:rsidP="005B6C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CC2" w:rsidRPr="005B6CC2" w:rsidRDefault="005B6CC2" w:rsidP="005B6C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CC2" w:rsidRPr="005B6CC2" w:rsidRDefault="005B6CC2" w:rsidP="005B6C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CC2" w:rsidRPr="005B6CC2" w:rsidRDefault="005B6CC2" w:rsidP="005B6CC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>Кольцово 2023</w:t>
      </w:r>
    </w:p>
    <w:p w:rsidR="00376C44" w:rsidRPr="005B6CC2" w:rsidRDefault="00376C44" w:rsidP="003873D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>Согласно</w:t>
      </w:r>
      <w:r w:rsidRPr="005B6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B6CC2">
        <w:rPr>
          <w:rFonts w:ascii="Times New Roman" w:hAnsi="Times New Roman" w:cs="Times New Roman"/>
          <w:sz w:val="28"/>
          <w:szCs w:val="28"/>
        </w:rPr>
        <w:t>Указу</w:t>
      </w:r>
      <w:r w:rsidRPr="005B6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6CC2">
        <w:rPr>
          <w:rFonts w:ascii="Times New Roman" w:hAnsi="Times New Roman" w:cs="Times New Roman"/>
          <w:sz w:val="28"/>
          <w:szCs w:val="28"/>
        </w:rPr>
        <w:t>Президента</w:t>
      </w:r>
      <w:r w:rsidRPr="005B6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6CC2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End"/>
      <w:r w:rsidRPr="005B6CC2">
        <w:rPr>
          <w:rFonts w:ascii="Times New Roman" w:hAnsi="Times New Roman" w:cs="Times New Roman"/>
          <w:sz w:val="28"/>
          <w:szCs w:val="28"/>
        </w:rPr>
        <w:t xml:space="preserve"> В. В. Путина от 7 мая 2018 г.№ 204 формирование функциональной грамотности детей – это одн</w:t>
      </w:r>
      <w:r w:rsidR="00CC736C" w:rsidRPr="005B6CC2">
        <w:rPr>
          <w:rFonts w:ascii="Times New Roman" w:hAnsi="Times New Roman" w:cs="Times New Roman"/>
          <w:sz w:val="28"/>
          <w:szCs w:val="28"/>
        </w:rPr>
        <w:t>а</w:t>
      </w:r>
      <w:r w:rsidRPr="005B6CC2">
        <w:rPr>
          <w:rFonts w:ascii="Times New Roman" w:hAnsi="Times New Roman" w:cs="Times New Roman"/>
          <w:sz w:val="28"/>
          <w:szCs w:val="28"/>
        </w:rPr>
        <w:t xml:space="preserve"> из основных задач современного образования.</w:t>
      </w:r>
    </w:p>
    <w:p w:rsidR="00376C44" w:rsidRPr="005B6CC2" w:rsidRDefault="00376C44" w:rsidP="003873D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>Особенно актуальным этот вопрос является для детей с ОВЗ, так как перенос полученных знаний в новую ситуацию затруднен. Обучение даётся ребёнку за счёт высоких психологических затрат.</w:t>
      </w:r>
    </w:p>
    <w:p w:rsidR="00376C44" w:rsidRPr="005B6CC2" w:rsidRDefault="00376C44" w:rsidP="003873D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C2">
        <w:rPr>
          <w:rFonts w:ascii="Times New Roman" w:hAnsi="Times New Roman" w:cs="Times New Roman"/>
          <w:sz w:val="28"/>
          <w:szCs w:val="28"/>
        </w:rPr>
        <w:t>Именно в дошкольном возрасте создаются предпосылки для формирования функциональной грамотности личности, которые позже развиваются, совершенствуются на этапах школьного, высшего образования.</w:t>
      </w:r>
    </w:p>
    <w:p w:rsidR="00376C44" w:rsidRPr="005B6CC2" w:rsidRDefault="00376C44" w:rsidP="003873D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 xml:space="preserve">Как показывает опыт, традиционные методы обучения и воспитания не всегда оказываются достаточно эффективными в решении задач по формированию функциональной грамотности у детей с ОВЗ в силу их особенностей. Поэтому мы предположили, что использование элементов </w:t>
      </w:r>
      <w:proofErr w:type="spellStart"/>
      <w:r w:rsidRPr="005B6CC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5B6CC2">
        <w:rPr>
          <w:rFonts w:ascii="Times New Roman" w:hAnsi="Times New Roman" w:cs="Times New Roman"/>
          <w:sz w:val="28"/>
          <w:szCs w:val="28"/>
        </w:rPr>
        <w:t xml:space="preserve"> в организации психолого-педагогического сопровождения таких детей, сделает данный процесс более эффективным. </w:t>
      </w:r>
    </w:p>
    <w:p w:rsidR="00CC736C" w:rsidRPr="005B6CC2" w:rsidRDefault="00376C44" w:rsidP="003873D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6CC2">
        <w:rPr>
          <w:rFonts w:ascii="Times New Roman" w:hAnsi="Times New Roman" w:cs="Times New Roman"/>
          <w:sz w:val="28"/>
          <w:szCs w:val="28"/>
        </w:rPr>
        <w:t>Сказкот</w:t>
      </w:r>
      <w:r w:rsidR="00107840" w:rsidRPr="005B6CC2">
        <w:rPr>
          <w:rFonts w:ascii="Times New Roman" w:hAnsi="Times New Roman" w:cs="Times New Roman"/>
          <w:sz w:val="28"/>
          <w:szCs w:val="28"/>
        </w:rPr>
        <w:t>ерапия</w:t>
      </w:r>
      <w:proofErr w:type="spellEnd"/>
      <w:r w:rsidR="00107840" w:rsidRPr="005B6CC2">
        <w:rPr>
          <w:rFonts w:ascii="Times New Roman" w:hAnsi="Times New Roman" w:cs="Times New Roman"/>
          <w:sz w:val="28"/>
          <w:szCs w:val="28"/>
        </w:rPr>
        <w:t xml:space="preserve"> позволяет создать</w:t>
      </w:r>
      <w:r w:rsidRPr="005B6CC2">
        <w:rPr>
          <w:rFonts w:ascii="Times New Roman" w:hAnsi="Times New Roman" w:cs="Times New Roman"/>
          <w:sz w:val="28"/>
          <w:szCs w:val="28"/>
        </w:rPr>
        <w:t xml:space="preserve"> ситуации, инсценирующие учебную деятельность</w:t>
      </w:r>
      <w:r w:rsidR="00CC736C" w:rsidRPr="005B6CC2"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107840" w:rsidRPr="005B6CC2">
        <w:rPr>
          <w:rFonts w:ascii="Times New Roman" w:hAnsi="Times New Roman" w:cs="Times New Roman"/>
          <w:sz w:val="28"/>
          <w:szCs w:val="28"/>
        </w:rPr>
        <w:t xml:space="preserve"> ситуации их общения и взаимодействия, где они применяют полученные знания и умения на практике.</w:t>
      </w:r>
    </w:p>
    <w:p w:rsidR="00376C44" w:rsidRPr="005B6CC2" w:rsidRDefault="00376C44" w:rsidP="003873D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 xml:space="preserve"> </w:t>
      </w:r>
      <w:r w:rsidRPr="005B6CC2">
        <w:rPr>
          <w:rFonts w:ascii="Times New Roman" w:hAnsi="Times New Roman" w:cs="Times New Roman"/>
          <w:b/>
          <w:sz w:val="28"/>
          <w:szCs w:val="28"/>
        </w:rPr>
        <w:t>Новизна педагогического опыта заключается в следующем:</w:t>
      </w:r>
    </w:p>
    <w:p w:rsidR="00376C44" w:rsidRPr="005B6CC2" w:rsidRDefault="00376C44" w:rsidP="003873D2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>Создание системы взаимодействия специалистов дет</w:t>
      </w:r>
      <w:r w:rsidR="000F24A3" w:rsidRPr="005B6CC2">
        <w:rPr>
          <w:rFonts w:ascii="Times New Roman" w:hAnsi="Times New Roman" w:cs="Times New Roman"/>
          <w:sz w:val="28"/>
          <w:szCs w:val="28"/>
        </w:rPr>
        <w:t>ского сада, организующих</w:t>
      </w:r>
      <w:r w:rsidRPr="005B6CC2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0F24A3" w:rsidRPr="005B6CC2">
        <w:rPr>
          <w:rFonts w:ascii="Times New Roman" w:hAnsi="Times New Roman" w:cs="Times New Roman"/>
          <w:sz w:val="28"/>
          <w:szCs w:val="28"/>
        </w:rPr>
        <w:t xml:space="preserve">о-педагогическое сопровождение детей с ОВЗ, </w:t>
      </w:r>
      <w:r w:rsidRPr="005B6CC2">
        <w:rPr>
          <w:rFonts w:ascii="Times New Roman" w:hAnsi="Times New Roman" w:cs="Times New Roman"/>
          <w:sz w:val="28"/>
          <w:szCs w:val="28"/>
        </w:rPr>
        <w:t>направленной на формирование предпосылок функц</w:t>
      </w:r>
      <w:r w:rsidR="000F24A3" w:rsidRPr="005B6CC2">
        <w:rPr>
          <w:rFonts w:ascii="Times New Roman" w:hAnsi="Times New Roman" w:cs="Times New Roman"/>
          <w:sz w:val="28"/>
          <w:szCs w:val="28"/>
        </w:rPr>
        <w:t>иональной грамотности</w:t>
      </w:r>
      <w:r w:rsidRPr="005B6CC2">
        <w:rPr>
          <w:rFonts w:ascii="Times New Roman" w:hAnsi="Times New Roman" w:cs="Times New Roman"/>
          <w:sz w:val="28"/>
          <w:szCs w:val="28"/>
        </w:rPr>
        <w:t>;</w:t>
      </w:r>
    </w:p>
    <w:p w:rsidR="00376C44" w:rsidRPr="005B6CC2" w:rsidRDefault="00376C44" w:rsidP="003873D2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>Опыт использования диагн</w:t>
      </w:r>
      <w:r w:rsidR="000F24A3" w:rsidRPr="005B6CC2">
        <w:rPr>
          <w:rFonts w:ascii="Times New Roman" w:hAnsi="Times New Roman" w:cs="Times New Roman"/>
          <w:sz w:val="28"/>
          <w:szCs w:val="28"/>
        </w:rPr>
        <w:t>остического инструментария</w:t>
      </w:r>
      <w:r w:rsidRPr="005B6CC2">
        <w:rPr>
          <w:rFonts w:ascii="Times New Roman" w:hAnsi="Times New Roman" w:cs="Times New Roman"/>
          <w:sz w:val="28"/>
          <w:szCs w:val="28"/>
        </w:rPr>
        <w:t xml:space="preserve"> с целью определения степени </w:t>
      </w:r>
      <w:proofErr w:type="spellStart"/>
      <w:r w:rsidRPr="005B6CC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B6CC2">
        <w:rPr>
          <w:rFonts w:ascii="Times New Roman" w:hAnsi="Times New Roman" w:cs="Times New Roman"/>
          <w:sz w:val="28"/>
          <w:szCs w:val="28"/>
        </w:rPr>
        <w:t xml:space="preserve"> предпосылок функциональной грамотности</w:t>
      </w:r>
      <w:r w:rsidR="000F24A3" w:rsidRPr="005B6CC2">
        <w:rPr>
          <w:rFonts w:ascii="Times New Roman" w:hAnsi="Times New Roman" w:cs="Times New Roman"/>
          <w:sz w:val="28"/>
          <w:szCs w:val="28"/>
        </w:rPr>
        <w:t xml:space="preserve"> у детей, как показателя</w:t>
      </w:r>
      <w:r w:rsidRPr="005B6CC2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</w:p>
    <w:p w:rsidR="003873D2" w:rsidRPr="005B6CC2" w:rsidRDefault="00376C44" w:rsidP="003873D2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 xml:space="preserve">Разработка практического </w:t>
      </w:r>
      <w:proofErr w:type="spellStart"/>
      <w:r w:rsidRPr="005B6CC2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5B6CC2">
        <w:rPr>
          <w:rFonts w:ascii="Times New Roman" w:hAnsi="Times New Roman" w:cs="Times New Roman"/>
          <w:sz w:val="28"/>
          <w:szCs w:val="28"/>
        </w:rPr>
        <w:t xml:space="preserve"> - методического материала по организации деятельности с использованием </w:t>
      </w:r>
      <w:r w:rsidRPr="005B6CC2">
        <w:rPr>
          <w:rFonts w:ascii="Times New Roman" w:hAnsi="Times New Roman" w:cs="Times New Roman"/>
          <w:sz w:val="28"/>
          <w:szCs w:val="28"/>
        </w:rPr>
        <w:lastRenderedPageBreak/>
        <w:t xml:space="preserve">элементов </w:t>
      </w:r>
      <w:proofErr w:type="spellStart"/>
      <w:r w:rsidRPr="005B6CC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5B6CC2">
        <w:rPr>
          <w:rFonts w:ascii="Times New Roman" w:hAnsi="Times New Roman" w:cs="Times New Roman"/>
          <w:sz w:val="28"/>
          <w:szCs w:val="28"/>
        </w:rPr>
        <w:t xml:space="preserve">, как способа формирования предпосылок социально-коммуникативной грамотности детей. </w:t>
      </w:r>
    </w:p>
    <w:p w:rsidR="00376C44" w:rsidRPr="005B6CC2" w:rsidRDefault="00376C44" w:rsidP="003873D2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 xml:space="preserve">Ознакомление родителей и педагогов с возможностями      </w:t>
      </w:r>
      <w:proofErr w:type="spellStart"/>
      <w:r w:rsidRPr="005B6CC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5B6CC2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B6CC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повышения педагогической ком</w:t>
      </w:r>
      <w:r w:rsidR="000F24A3" w:rsidRPr="005B6CC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петентности</w:t>
      </w:r>
      <w:r w:rsidRPr="005B6CC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 помощь семьям по адаптации и интеграции детей с ОВЗ в общество. </w:t>
      </w:r>
    </w:p>
    <w:p w:rsidR="00376C44" w:rsidRPr="005B6CC2" w:rsidRDefault="00376C44" w:rsidP="003873D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b/>
          <w:sz w:val="28"/>
          <w:szCs w:val="28"/>
        </w:rPr>
        <w:t xml:space="preserve">  Практическая значимость</w:t>
      </w:r>
      <w:r w:rsidRPr="005B6CC2">
        <w:rPr>
          <w:rFonts w:ascii="Times New Roman" w:hAnsi="Times New Roman" w:cs="Times New Roman"/>
          <w:sz w:val="28"/>
          <w:szCs w:val="28"/>
        </w:rPr>
        <w:t xml:space="preserve"> такой совместной деятельности специалистов так же заключается в том, что </w:t>
      </w:r>
      <w:r w:rsidR="00CC736C" w:rsidRPr="005B6CC2">
        <w:rPr>
          <w:rFonts w:ascii="Times New Roman" w:hAnsi="Times New Roman" w:cs="Times New Roman"/>
          <w:sz w:val="28"/>
          <w:szCs w:val="28"/>
        </w:rPr>
        <w:t>происходит оптимизация</w:t>
      </w:r>
      <w:r w:rsidRPr="005B6CC2">
        <w:rPr>
          <w:rFonts w:ascii="Times New Roman" w:hAnsi="Times New Roman" w:cs="Times New Roman"/>
          <w:sz w:val="28"/>
          <w:szCs w:val="28"/>
        </w:rPr>
        <w:t xml:space="preserve"> учебной нагрузки на детей с ОВЗ, так как на одной встрече решаются задачи из разных образовательных областей, осуществляется комплексный и системный подход к решению образовательных и коррекционных задач специалистами: педагогом-психологом совместно с учителями-логопедами.</w:t>
      </w:r>
    </w:p>
    <w:p w:rsidR="005B6CC2" w:rsidRDefault="005B6CC2" w:rsidP="003873D2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C44" w:rsidRPr="005B6CC2" w:rsidRDefault="00376C44" w:rsidP="003873D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b/>
          <w:sz w:val="28"/>
          <w:szCs w:val="28"/>
        </w:rPr>
        <w:t>Цель</w:t>
      </w:r>
      <w:r w:rsidR="00CC736C" w:rsidRPr="005B6CC2">
        <w:rPr>
          <w:rFonts w:ascii="Times New Roman" w:hAnsi="Times New Roman" w:cs="Times New Roman"/>
          <w:b/>
          <w:sz w:val="28"/>
          <w:szCs w:val="28"/>
        </w:rPr>
        <w:t xml:space="preserve"> взаимодействия</w:t>
      </w:r>
      <w:r w:rsidRPr="005B6CC2">
        <w:rPr>
          <w:rFonts w:ascii="Times New Roman" w:hAnsi="Times New Roman" w:cs="Times New Roman"/>
          <w:b/>
          <w:sz w:val="28"/>
          <w:szCs w:val="28"/>
        </w:rPr>
        <w:t>:</w:t>
      </w:r>
      <w:r w:rsidRPr="005B6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C44" w:rsidRPr="005B6CC2" w:rsidRDefault="00376C44" w:rsidP="003873D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 xml:space="preserve">Обеспечение условий для формирования предпосылок функциональной грамотности, необходимых для успешной социальной адаптации детей с ОВЗ средствами </w:t>
      </w:r>
      <w:proofErr w:type="spellStart"/>
      <w:r w:rsidRPr="005B6CC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5B6CC2">
        <w:rPr>
          <w:rFonts w:ascii="Times New Roman" w:hAnsi="Times New Roman" w:cs="Times New Roman"/>
          <w:sz w:val="28"/>
          <w:szCs w:val="28"/>
        </w:rPr>
        <w:t>.</w:t>
      </w:r>
    </w:p>
    <w:p w:rsidR="005B6CC2" w:rsidRPr="005B6CC2" w:rsidRDefault="00376C44" w:rsidP="005B6C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C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6CC2" w:rsidRPr="005B6CC2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5B6CC2" w:rsidRPr="005B6CC2" w:rsidRDefault="005B6CC2" w:rsidP="005B6CC2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детей </w:t>
      </w:r>
      <w:r w:rsidRPr="005B6CC2">
        <w:rPr>
          <w:rFonts w:ascii="Times New Roman" w:hAnsi="Times New Roman" w:cs="Times New Roman"/>
          <w:sz w:val="28"/>
          <w:szCs w:val="28"/>
        </w:rPr>
        <w:t>коммуникативных компетенций</w:t>
      </w:r>
      <w:r w:rsidRPr="005B6C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6CC2" w:rsidRPr="005B6CC2" w:rsidRDefault="005B6CC2" w:rsidP="005B6CC2">
      <w:pPr>
        <w:pStyle w:val="a3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>умение конструктивно взаимодействовать со сверстниками и взрослыми</w:t>
      </w:r>
      <w:r w:rsidRPr="005B6CC2">
        <w:rPr>
          <w:rFonts w:ascii="Times New Roman" w:hAnsi="Times New Roman" w:cs="Times New Roman"/>
          <w:sz w:val="28"/>
          <w:szCs w:val="28"/>
        </w:rPr>
        <w:t>;</w:t>
      </w:r>
    </w:p>
    <w:p w:rsidR="005B6CC2" w:rsidRPr="005B6CC2" w:rsidRDefault="005B6CC2" w:rsidP="005B6CC2">
      <w:pPr>
        <w:pStyle w:val="a3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 xml:space="preserve">распознавать эмоциональные состояния окружающих и учитывать их в ситуациях общения, способствовать развитию </w:t>
      </w:r>
      <w:proofErr w:type="spellStart"/>
      <w:r w:rsidRPr="005B6CC2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B6CC2">
        <w:rPr>
          <w:rFonts w:ascii="Times New Roman" w:hAnsi="Times New Roman" w:cs="Times New Roman"/>
          <w:sz w:val="28"/>
          <w:szCs w:val="28"/>
        </w:rPr>
        <w:t>;</w:t>
      </w:r>
    </w:p>
    <w:p w:rsidR="005B6CC2" w:rsidRPr="005B6CC2" w:rsidRDefault="005B6CC2" w:rsidP="005B6CC2">
      <w:pPr>
        <w:pStyle w:val="a3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>умение выражать свои чувства и эмоции вербальными и невербальными способами</w:t>
      </w:r>
      <w:r w:rsidRPr="005B6CC2">
        <w:rPr>
          <w:rFonts w:ascii="Times New Roman" w:hAnsi="Times New Roman" w:cs="Times New Roman"/>
          <w:sz w:val="28"/>
          <w:szCs w:val="28"/>
        </w:rPr>
        <w:t>.</w:t>
      </w:r>
    </w:p>
    <w:p w:rsidR="005B6CC2" w:rsidRPr="005B6CC2" w:rsidRDefault="005B6CC2" w:rsidP="005B6CC2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>Способствовать формированию речевой активности и коммуникативной функции речи:</w:t>
      </w:r>
    </w:p>
    <w:p w:rsidR="005B6CC2" w:rsidRPr="005B6CC2" w:rsidRDefault="005B6CC2" w:rsidP="005B6CC2">
      <w:pPr>
        <w:pStyle w:val="a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>активизировать в речи эмоционально-оценочную лексику</w:t>
      </w:r>
      <w:r w:rsidRPr="005B6CC2">
        <w:rPr>
          <w:rFonts w:ascii="Times New Roman" w:hAnsi="Times New Roman" w:cs="Times New Roman"/>
          <w:sz w:val="28"/>
          <w:szCs w:val="28"/>
        </w:rPr>
        <w:t>;</w:t>
      </w:r>
    </w:p>
    <w:p w:rsidR="005B6CC2" w:rsidRPr="005B6CC2" w:rsidRDefault="005B6CC2" w:rsidP="005B6CC2">
      <w:pPr>
        <w:pStyle w:val="a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>развитие лексики за счет расширения семантического поля</w:t>
      </w:r>
      <w:r w:rsidRPr="005B6CC2">
        <w:rPr>
          <w:rFonts w:ascii="Times New Roman" w:hAnsi="Times New Roman" w:cs="Times New Roman"/>
          <w:sz w:val="28"/>
          <w:szCs w:val="28"/>
        </w:rPr>
        <w:t>;</w:t>
      </w:r>
    </w:p>
    <w:p w:rsidR="005B6CC2" w:rsidRPr="005B6CC2" w:rsidRDefault="005B6CC2" w:rsidP="005B6CC2">
      <w:pPr>
        <w:pStyle w:val="a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 xml:space="preserve">применять полученные знания в ситуациях </w:t>
      </w:r>
      <w:r w:rsidRPr="005B6CC2">
        <w:rPr>
          <w:rFonts w:ascii="Times New Roman" w:hAnsi="Times New Roman" w:cs="Times New Roman"/>
          <w:sz w:val="28"/>
          <w:szCs w:val="28"/>
        </w:rPr>
        <w:t>взаимодействия с изменяющимся</w:t>
      </w:r>
      <w:r w:rsidRPr="005B6CC2">
        <w:rPr>
          <w:rFonts w:ascii="Times New Roman" w:hAnsi="Times New Roman" w:cs="Times New Roman"/>
          <w:sz w:val="28"/>
          <w:szCs w:val="28"/>
        </w:rPr>
        <w:t xml:space="preserve"> </w:t>
      </w:r>
      <w:r w:rsidRPr="005B6CC2">
        <w:rPr>
          <w:rFonts w:ascii="Times New Roman" w:hAnsi="Times New Roman" w:cs="Times New Roman"/>
          <w:sz w:val="28"/>
          <w:szCs w:val="28"/>
        </w:rPr>
        <w:t>окружающим миром.</w:t>
      </w:r>
    </w:p>
    <w:p w:rsidR="005B6CC2" w:rsidRPr="005B6CC2" w:rsidRDefault="005B6CC2" w:rsidP="005B6CC2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>Привлечь родителей и педагогов к социальному партнёрству для повышения эффективности решения коррекционно-развивающих задач</w:t>
      </w:r>
      <w:r w:rsidRPr="005B6CC2">
        <w:rPr>
          <w:rFonts w:ascii="Times New Roman" w:hAnsi="Times New Roman" w:cs="Times New Roman"/>
          <w:sz w:val="28"/>
          <w:szCs w:val="28"/>
        </w:rPr>
        <w:t>.</w:t>
      </w:r>
    </w:p>
    <w:p w:rsidR="00A913F3" w:rsidRPr="005B6CC2" w:rsidRDefault="00A913F3" w:rsidP="003873D2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CC2">
        <w:rPr>
          <w:rFonts w:ascii="Times New Roman" w:hAnsi="Times New Roman" w:cs="Times New Roman"/>
          <w:b/>
          <w:sz w:val="28"/>
          <w:szCs w:val="28"/>
        </w:rPr>
        <w:t>Критерии эффективности:</w:t>
      </w:r>
    </w:p>
    <w:p w:rsidR="00A913F3" w:rsidRPr="005B6CC2" w:rsidRDefault="00A913F3" w:rsidP="003873D2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>Повышение уровня социал</w:t>
      </w:r>
      <w:r w:rsidR="00563242" w:rsidRPr="005B6CC2">
        <w:rPr>
          <w:rFonts w:ascii="Times New Roman" w:hAnsi="Times New Roman" w:cs="Times New Roman"/>
          <w:sz w:val="28"/>
          <w:szCs w:val="28"/>
        </w:rPr>
        <w:t>ьно-коммуникативной грамотности</w:t>
      </w:r>
    </w:p>
    <w:p w:rsidR="00A913F3" w:rsidRPr="005B6CC2" w:rsidRDefault="00A913F3" w:rsidP="003873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(понимания ребёнком требований, предъявляемых взрослым в различных ситуациях взаимодействия, способности ребёнка к распознанию эмоциональных     состояний сверстников, готовности ребёнка к </w:t>
      </w:r>
      <w:proofErr w:type="spellStart"/>
      <w:r w:rsidRPr="005B6CC2">
        <w:rPr>
          <w:rFonts w:ascii="Times New Roman" w:eastAsia="Calibri" w:hAnsi="Times New Roman" w:cs="Times New Roman"/>
          <w:kern w:val="24"/>
          <w:sz w:val="28"/>
          <w:szCs w:val="28"/>
        </w:rPr>
        <w:t>просоциальному</w:t>
      </w:r>
      <w:proofErr w:type="spellEnd"/>
      <w:r w:rsidRPr="005B6CC2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поведению)</w:t>
      </w:r>
    </w:p>
    <w:p w:rsidR="00563242" w:rsidRPr="005B6CC2" w:rsidRDefault="00A913F3" w:rsidP="003873D2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b/>
          <w:sz w:val="28"/>
          <w:szCs w:val="28"/>
        </w:rPr>
      </w:pPr>
      <w:r w:rsidRPr="005B6CC2">
        <w:rPr>
          <w:rFonts w:eastAsia="Calibri"/>
          <w:kern w:val="24"/>
          <w:sz w:val="28"/>
          <w:szCs w:val="28"/>
        </w:rPr>
        <w:t>Стабилизация психоэмоционального состояния</w:t>
      </w:r>
      <w:r w:rsidR="00563242" w:rsidRPr="005B6CC2">
        <w:rPr>
          <w:rFonts w:eastAsia="Calibri"/>
          <w:kern w:val="24"/>
          <w:sz w:val="28"/>
          <w:szCs w:val="28"/>
        </w:rPr>
        <w:t>.</w:t>
      </w:r>
    </w:p>
    <w:p w:rsidR="00563242" w:rsidRPr="005B6CC2" w:rsidRDefault="00563242" w:rsidP="003873D2">
      <w:pPr>
        <w:pStyle w:val="a6"/>
        <w:spacing w:before="0" w:beforeAutospacing="0" w:after="0" w:afterAutospacing="0" w:line="276" w:lineRule="auto"/>
        <w:ind w:firstLine="709"/>
        <w:jc w:val="both"/>
        <w:rPr>
          <w:rFonts w:eastAsia="Calibri"/>
          <w:kern w:val="24"/>
          <w:sz w:val="28"/>
          <w:szCs w:val="28"/>
        </w:rPr>
      </w:pPr>
      <w:r w:rsidRPr="005B6CC2">
        <w:rPr>
          <w:rFonts w:eastAsia="Calibri"/>
          <w:kern w:val="24"/>
          <w:sz w:val="28"/>
          <w:szCs w:val="28"/>
        </w:rPr>
        <w:t xml:space="preserve">Работа </w:t>
      </w:r>
      <w:r w:rsidR="00CC736C" w:rsidRPr="005B6CC2">
        <w:rPr>
          <w:rFonts w:eastAsia="Calibri"/>
          <w:kern w:val="24"/>
          <w:sz w:val="28"/>
          <w:szCs w:val="28"/>
        </w:rPr>
        <w:t xml:space="preserve">в данном направлении ведется в течении двух лет и строится </w:t>
      </w:r>
      <w:r w:rsidRPr="005B6CC2">
        <w:rPr>
          <w:rFonts w:eastAsia="Calibri"/>
          <w:kern w:val="24"/>
          <w:sz w:val="28"/>
          <w:szCs w:val="28"/>
        </w:rPr>
        <w:t>традиционно по этапам:</w:t>
      </w:r>
    </w:p>
    <w:p w:rsidR="003873D2" w:rsidRPr="005B6CC2" w:rsidRDefault="00563242" w:rsidP="003873D2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567" w:hanging="425"/>
        <w:jc w:val="both"/>
        <w:rPr>
          <w:rFonts w:eastAsia="Calibri"/>
          <w:kern w:val="24"/>
          <w:sz w:val="28"/>
          <w:szCs w:val="28"/>
        </w:rPr>
      </w:pPr>
      <w:r w:rsidRPr="005B6CC2">
        <w:rPr>
          <w:rFonts w:eastAsia="Calibri"/>
          <w:kern w:val="24"/>
          <w:sz w:val="28"/>
          <w:szCs w:val="28"/>
        </w:rPr>
        <w:t>Организационный. Первичная диагностика.</w:t>
      </w:r>
    </w:p>
    <w:p w:rsidR="00563242" w:rsidRPr="005B6CC2" w:rsidRDefault="00563242" w:rsidP="003873D2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567" w:hanging="425"/>
        <w:jc w:val="both"/>
        <w:rPr>
          <w:rFonts w:eastAsia="Calibri"/>
          <w:kern w:val="24"/>
          <w:sz w:val="28"/>
          <w:szCs w:val="28"/>
        </w:rPr>
      </w:pPr>
      <w:r w:rsidRPr="005B6CC2">
        <w:rPr>
          <w:rFonts w:eastAsia="Calibri"/>
          <w:kern w:val="24"/>
          <w:sz w:val="28"/>
          <w:szCs w:val="28"/>
        </w:rPr>
        <w:t>Основной. Развивающая работа со всеми участниками образовательного взаимодействия.</w:t>
      </w:r>
    </w:p>
    <w:p w:rsidR="00563242" w:rsidRPr="005B6CC2" w:rsidRDefault="00563242" w:rsidP="003873D2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567" w:hanging="425"/>
        <w:jc w:val="both"/>
        <w:rPr>
          <w:rFonts w:eastAsia="Calibri"/>
          <w:kern w:val="24"/>
          <w:sz w:val="28"/>
          <w:szCs w:val="28"/>
        </w:rPr>
      </w:pPr>
      <w:r w:rsidRPr="005B6CC2">
        <w:rPr>
          <w:rFonts w:eastAsia="Calibri"/>
          <w:kern w:val="24"/>
          <w:sz w:val="28"/>
          <w:szCs w:val="28"/>
        </w:rPr>
        <w:t>Заключительный.</w:t>
      </w:r>
      <w:r w:rsidR="003873D2" w:rsidRPr="005B6CC2">
        <w:rPr>
          <w:rFonts w:eastAsia="Calibri"/>
          <w:kern w:val="24"/>
          <w:sz w:val="28"/>
          <w:szCs w:val="28"/>
        </w:rPr>
        <w:t xml:space="preserve"> </w:t>
      </w:r>
      <w:r w:rsidRPr="005B6CC2">
        <w:rPr>
          <w:rFonts w:eastAsia="Calibri"/>
          <w:kern w:val="24"/>
          <w:sz w:val="28"/>
          <w:szCs w:val="28"/>
        </w:rPr>
        <w:t>Повторная диагностика. Подведение результатов.</w:t>
      </w:r>
    </w:p>
    <w:p w:rsidR="00DF72CB" w:rsidRPr="005B6CC2" w:rsidRDefault="00563242" w:rsidP="003873D2">
      <w:pPr>
        <w:pStyle w:val="a6"/>
        <w:spacing w:before="0" w:beforeAutospacing="0" w:after="0" w:afterAutospacing="0" w:line="276" w:lineRule="auto"/>
        <w:ind w:firstLine="851"/>
        <w:jc w:val="both"/>
        <w:rPr>
          <w:rFonts w:eastAsia="Calibri"/>
          <w:kern w:val="24"/>
          <w:sz w:val="28"/>
          <w:szCs w:val="28"/>
        </w:rPr>
      </w:pPr>
      <w:r w:rsidRPr="005B6CC2">
        <w:rPr>
          <w:rFonts w:eastAsia="Calibri"/>
          <w:kern w:val="24"/>
          <w:sz w:val="28"/>
          <w:szCs w:val="28"/>
        </w:rPr>
        <w:t xml:space="preserve">В качестве диагностического </w:t>
      </w:r>
      <w:r w:rsidR="003873D2" w:rsidRPr="005B6CC2">
        <w:rPr>
          <w:rFonts w:eastAsia="Calibri"/>
          <w:kern w:val="24"/>
          <w:sz w:val="28"/>
          <w:szCs w:val="28"/>
        </w:rPr>
        <w:t>инструментария была использованы:</w:t>
      </w:r>
      <w:r w:rsidRPr="005B6CC2">
        <w:rPr>
          <w:rFonts w:eastAsia="Calibri"/>
          <w:kern w:val="24"/>
          <w:sz w:val="28"/>
          <w:szCs w:val="28"/>
        </w:rPr>
        <w:t xml:space="preserve"> </w:t>
      </w:r>
    </w:p>
    <w:p w:rsidR="00563242" w:rsidRPr="005B6CC2" w:rsidRDefault="00563242" w:rsidP="005B6CC2">
      <w:pPr>
        <w:pStyle w:val="a6"/>
        <w:numPr>
          <w:ilvl w:val="1"/>
          <w:numId w:val="6"/>
        </w:numPr>
        <w:spacing w:before="0" w:beforeAutospacing="0" w:after="0" w:afterAutospacing="0" w:line="276" w:lineRule="auto"/>
        <w:ind w:left="567" w:hanging="567"/>
        <w:jc w:val="both"/>
        <w:rPr>
          <w:rFonts w:eastAsia="Calibri"/>
          <w:kern w:val="24"/>
          <w:sz w:val="28"/>
          <w:szCs w:val="28"/>
        </w:rPr>
      </w:pPr>
      <w:r w:rsidRPr="005B6CC2">
        <w:rPr>
          <w:rFonts w:eastAsia="Calibri"/>
          <w:kern w:val="24"/>
          <w:sz w:val="28"/>
          <w:szCs w:val="28"/>
        </w:rPr>
        <w:t xml:space="preserve">методика </w:t>
      </w:r>
      <w:r w:rsidR="00DD669C" w:rsidRPr="005B6CC2">
        <w:rPr>
          <w:rFonts w:eastAsia="Calibri"/>
          <w:kern w:val="24"/>
          <w:sz w:val="28"/>
          <w:szCs w:val="28"/>
        </w:rPr>
        <w:t xml:space="preserve">диагностики социально-коммуникативной компетентности </w:t>
      </w:r>
      <w:r w:rsidRPr="005B6CC2">
        <w:rPr>
          <w:rFonts w:eastAsia="Calibri"/>
          <w:kern w:val="24"/>
          <w:sz w:val="28"/>
          <w:szCs w:val="28"/>
        </w:rPr>
        <w:t xml:space="preserve">М.Г. </w:t>
      </w:r>
      <w:proofErr w:type="spellStart"/>
      <w:r w:rsidRPr="005B6CC2">
        <w:rPr>
          <w:rFonts w:eastAsia="Calibri"/>
          <w:kern w:val="24"/>
          <w:sz w:val="28"/>
          <w:szCs w:val="28"/>
        </w:rPr>
        <w:t>Агавелян</w:t>
      </w:r>
      <w:proofErr w:type="spellEnd"/>
      <w:r w:rsidR="003873D2" w:rsidRPr="005B6CC2">
        <w:rPr>
          <w:rFonts w:eastAsia="Calibri"/>
          <w:kern w:val="24"/>
          <w:sz w:val="28"/>
          <w:szCs w:val="28"/>
        </w:rPr>
        <w:t>;</w:t>
      </w:r>
      <w:r w:rsidRPr="005B6CC2">
        <w:rPr>
          <w:rFonts w:eastAsia="Calibri"/>
          <w:kern w:val="24"/>
          <w:sz w:val="28"/>
          <w:szCs w:val="28"/>
        </w:rPr>
        <w:t xml:space="preserve"> </w:t>
      </w:r>
    </w:p>
    <w:p w:rsidR="00DD669C" w:rsidRPr="005B6CC2" w:rsidRDefault="00DD669C" w:rsidP="005B6CC2">
      <w:pPr>
        <w:pStyle w:val="a6"/>
        <w:numPr>
          <w:ilvl w:val="1"/>
          <w:numId w:val="6"/>
        </w:numPr>
        <w:spacing w:before="0" w:beforeAutospacing="0" w:after="0" w:afterAutospacing="0" w:line="276" w:lineRule="auto"/>
        <w:ind w:left="567" w:hanging="567"/>
        <w:jc w:val="both"/>
        <w:rPr>
          <w:rFonts w:eastAsia="Calibri"/>
          <w:kern w:val="24"/>
          <w:sz w:val="28"/>
          <w:szCs w:val="28"/>
        </w:rPr>
      </w:pPr>
      <w:r w:rsidRPr="005B6CC2">
        <w:rPr>
          <w:rFonts w:eastAsia="Calibri"/>
          <w:kern w:val="24"/>
          <w:sz w:val="28"/>
          <w:szCs w:val="28"/>
        </w:rPr>
        <w:t xml:space="preserve">методика «Волшебная страна чувств» основателей </w:t>
      </w:r>
      <w:proofErr w:type="spellStart"/>
      <w:r w:rsidRPr="005B6CC2">
        <w:rPr>
          <w:rFonts w:eastAsia="Calibri"/>
          <w:kern w:val="24"/>
          <w:sz w:val="28"/>
          <w:szCs w:val="28"/>
        </w:rPr>
        <w:t>сказкотерапии</w:t>
      </w:r>
      <w:proofErr w:type="spellEnd"/>
      <w:r w:rsidRPr="005B6CC2">
        <w:rPr>
          <w:rFonts w:eastAsia="Calibri"/>
          <w:kern w:val="24"/>
          <w:sz w:val="28"/>
          <w:szCs w:val="28"/>
        </w:rPr>
        <w:t xml:space="preserve"> Т.</w:t>
      </w:r>
      <w:r w:rsidR="003873D2" w:rsidRPr="005B6CC2">
        <w:rPr>
          <w:rFonts w:eastAsia="Calibri"/>
          <w:kern w:val="24"/>
          <w:sz w:val="28"/>
          <w:szCs w:val="28"/>
        </w:rPr>
        <w:t xml:space="preserve">Д. </w:t>
      </w:r>
      <w:proofErr w:type="spellStart"/>
      <w:r w:rsidR="003873D2" w:rsidRPr="005B6CC2">
        <w:rPr>
          <w:rFonts w:eastAsia="Calibri"/>
          <w:kern w:val="24"/>
          <w:sz w:val="28"/>
          <w:szCs w:val="28"/>
        </w:rPr>
        <w:t>Зинкевич-Евстегнеевой</w:t>
      </w:r>
      <w:proofErr w:type="spellEnd"/>
      <w:r w:rsidR="003873D2" w:rsidRPr="005B6CC2">
        <w:rPr>
          <w:rFonts w:eastAsia="Calibri"/>
          <w:kern w:val="24"/>
          <w:sz w:val="28"/>
          <w:szCs w:val="28"/>
        </w:rPr>
        <w:t>, Т.М</w:t>
      </w:r>
      <w:r w:rsidRPr="005B6CC2">
        <w:rPr>
          <w:rFonts w:eastAsia="Calibri"/>
          <w:kern w:val="24"/>
          <w:sz w:val="28"/>
          <w:szCs w:val="28"/>
        </w:rPr>
        <w:t>.</w:t>
      </w:r>
      <w:r w:rsidR="003873D2" w:rsidRPr="005B6CC2">
        <w:rPr>
          <w:rFonts w:eastAsia="Calibri"/>
          <w:kern w:val="24"/>
          <w:sz w:val="28"/>
          <w:szCs w:val="28"/>
        </w:rPr>
        <w:t xml:space="preserve"> </w:t>
      </w:r>
      <w:proofErr w:type="spellStart"/>
      <w:r w:rsidR="003873D2" w:rsidRPr="005B6CC2">
        <w:rPr>
          <w:rFonts w:eastAsia="Calibri"/>
          <w:kern w:val="24"/>
          <w:sz w:val="28"/>
          <w:szCs w:val="28"/>
        </w:rPr>
        <w:t>Грабенко</w:t>
      </w:r>
      <w:proofErr w:type="spellEnd"/>
      <w:r w:rsidRPr="005B6CC2">
        <w:rPr>
          <w:rFonts w:eastAsia="Calibri"/>
          <w:kern w:val="24"/>
          <w:sz w:val="28"/>
          <w:szCs w:val="28"/>
        </w:rPr>
        <w:t xml:space="preserve"> для исследования особенностей псих</w:t>
      </w:r>
      <w:r w:rsidR="00DF72CB" w:rsidRPr="005B6CC2">
        <w:rPr>
          <w:rFonts w:eastAsia="Calibri"/>
          <w:kern w:val="24"/>
          <w:sz w:val="28"/>
          <w:szCs w:val="28"/>
        </w:rPr>
        <w:t>оэмоционального состояния детей</w:t>
      </w:r>
      <w:r w:rsidR="003873D2" w:rsidRPr="005B6CC2">
        <w:rPr>
          <w:rFonts w:eastAsia="Calibri"/>
          <w:kern w:val="24"/>
          <w:sz w:val="28"/>
          <w:szCs w:val="28"/>
        </w:rPr>
        <w:t>;</w:t>
      </w:r>
    </w:p>
    <w:p w:rsidR="00DF72CB" w:rsidRPr="005B6CC2" w:rsidRDefault="00DF72CB" w:rsidP="005B6CC2">
      <w:pPr>
        <w:pStyle w:val="a6"/>
        <w:numPr>
          <w:ilvl w:val="1"/>
          <w:numId w:val="6"/>
        </w:numPr>
        <w:spacing w:before="0" w:beforeAutospacing="0" w:after="0" w:afterAutospacing="0" w:line="276" w:lineRule="auto"/>
        <w:ind w:left="567" w:hanging="567"/>
        <w:jc w:val="both"/>
        <w:rPr>
          <w:rFonts w:eastAsia="Calibri"/>
          <w:kern w:val="24"/>
          <w:sz w:val="28"/>
          <w:szCs w:val="28"/>
        </w:rPr>
      </w:pPr>
      <w:r w:rsidRPr="005B6CC2">
        <w:rPr>
          <w:rFonts w:eastAsia="Calibri"/>
          <w:kern w:val="24"/>
          <w:sz w:val="28"/>
          <w:szCs w:val="28"/>
        </w:rPr>
        <w:t xml:space="preserve">Метод экспертных оценок о происходящих изменениях </w:t>
      </w:r>
      <w:r w:rsidR="003873D2" w:rsidRPr="005B6CC2">
        <w:rPr>
          <w:rFonts w:eastAsia="Calibri"/>
          <w:kern w:val="24"/>
          <w:sz w:val="28"/>
          <w:szCs w:val="28"/>
        </w:rPr>
        <w:t xml:space="preserve">в поведении детей </w:t>
      </w:r>
      <w:r w:rsidRPr="005B6CC2">
        <w:rPr>
          <w:rFonts w:eastAsia="Calibri"/>
          <w:kern w:val="24"/>
          <w:sz w:val="28"/>
          <w:szCs w:val="28"/>
        </w:rPr>
        <w:t>от значимых взрослых.</w:t>
      </w:r>
    </w:p>
    <w:p w:rsidR="00D667D7" w:rsidRPr="005B6CC2" w:rsidRDefault="00DD669C" w:rsidP="003873D2">
      <w:pPr>
        <w:pStyle w:val="a6"/>
        <w:spacing w:before="0" w:beforeAutospacing="0" w:after="0" w:afterAutospacing="0" w:line="276" w:lineRule="auto"/>
        <w:ind w:firstLine="851"/>
        <w:jc w:val="both"/>
        <w:rPr>
          <w:rFonts w:eastAsia="Calibri"/>
          <w:b/>
          <w:kern w:val="24"/>
          <w:sz w:val="28"/>
          <w:szCs w:val="28"/>
        </w:rPr>
      </w:pPr>
      <w:r w:rsidRPr="005B6CC2">
        <w:rPr>
          <w:rFonts w:eastAsia="Calibri"/>
          <w:b/>
          <w:kern w:val="24"/>
          <w:sz w:val="28"/>
          <w:szCs w:val="28"/>
        </w:rPr>
        <w:t>Основной этап</w:t>
      </w:r>
      <w:r w:rsidR="00D667D7" w:rsidRPr="005B6CC2">
        <w:rPr>
          <w:rFonts w:eastAsia="Calibri"/>
          <w:b/>
          <w:kern w:val="24"/>
          <w:sz w:val="28"/>
          <w:szCs w:val="28"/>
        </w:rPr>
        <w:t xml:space="preserve"> включает</w:t>
      </w:r>
      <w:r w:rsidR="005B6CC2" w:rsidRPr="005B6CC2">
        <w:rPr>
          <w:rFonts w:eastAsia="Calibri"/>
          <w:b/>
          <w:kern w:val="24"/>
          <w:sz w:val="28"/>
          <w:szCs w:val="28"/>
        </w:rPr>
        <w:t>:</w:t>
      </w:r>
    </w:p>
    <w:p w:rsidR="00D667D7" w:rsidRPr="005B6CC2" w:rsidRDefault="00D667D7" w:rsidP="003873D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B6CC2">
        <w:rPr>
          <w:rFonts w:eastAsia="Calibri"/>
          <w:kern w:val="24"/>
          <w:sz w:val="28"/>
          <w:szCs w:val="28"/>
        </w:rPr>
        <w:t>1.</w:t>
      </w:r>
      <w:r w:rsidR="00CC736C" w:rsidRPr="005B6CC2">
        <w:rPr>
          <w:rFonts w:eastAsia="Calibri"/>
          <w:kern w:val="24"/>
          <w:sz w:val="28"/>
          <w:szCs w:val="28"/>
        </w:rPr>
        <w:t xml:space="preserve"> </w:t>
      </w:r>
      <w:r w:rsidRPr="005B6CC2">
        <w:rPr>
          <w:rFonts w:eastAsia="Calibri"/>
          <w:kern w:val="24"/>
          <w:sz w:val="28"/>
          <w:szCs w:val="28"/>
        </w:rPr>
        <w:t xml:space="preserve">Организация и проведение совместной деятельности с детьми с ОВЗ с использованием элементов </w:t>
      </w:r>
      <w:proofErr w:type="spellStart"/>
      <w:r w:rsidRPr="005B6CC2">
        <w:rPr>
          <w:rFonts w:eastAsia="Calibri"/>
          <w:kern w:val="24"/>
          <w:sz w:val="28"/>
          <w:szCs w:val="28"/>
        </w:rPr>
        <w:t>сказкотерапии</w:t>
      </w:r>
      <w:proofErr w:type="spellEnd"/>
      <w:r w:rsidRPr="005B6CC2">
        <w:rPr>
          <w:rFonts w:eastAsia="Calibri"/>
          <w:kern w:val="24"/>
          <w:sz w:val="28"/>
          <w:szCs w:val="28"/>
        </w:rPr>
        <w:t xml:space="preserve"> по программе «Путь к волшебству» </w:t>
      </w:r>
      <w:proofErr w:type="spellStart"/>
      <w:r w:rsidRPr="005B6CC2">
        <w:rPr>
          <w:rFonts w:eastAsia="Calibri"/>
          <w:kern w:val="24"/>
          <w:sz w:val="28"/>
          <w:szCs w:val="28"/>
        </w:rPr>
        <w:t>Т.Д.Зинкевич</w:t>
      </w:r>
      <w:proofErr w:type="spellEnd"/>
      <w:r w:rsidRPr="005B6CC2">
        <w:rPr>
          <w:rFonts w:eastAsia="Calibri"/>
          <w:kern w:val="24"/>
          <w:sz w:val="28"/>
          <w:szCs w:val="28"/>
        </w:rPr>
        <w:t>-Евстигнеева.</w:t>
      </w:r>
    </w:p>
    <w:p w:rsidR="00D667D7" w:rsidRPr="005B6CC2" w:rsidRDefault="00D667D7" w:rsidP="003873D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B6CC2">
        <w:rPr>
          <w:rFonts w:eastAsia="Calibri"/>
          <w:kern w:val="24"/>
          <w:sz w:val="28"/>
          <w:szCs w:val="28"/>
        </w:rPr>
        <w:t xml:space="preserve">2. Взаимодействие с родителями в рамках проекта «Семейная ассамблея». </w:t>
      </w:r>
    </w:p>
    <w:p w:rsidR="00D667D7" w:rsidRPr="005B6CC2" w:rsidRDefault="00D667D7" w:rsidP="003873D2">
      <w:pPr>
        <w:pStyle w:val="a6"/>
        <w:spacing w:before="0" w:beforeAutospacing="0" w:after="0" w:afterAutospacing="0" w:line="276" w:lineRule="auto"/>
        <w:jc w:val="both"/>
        <w:rPr>
          <w:rFonts w:eastAsia="Calibri"/>
          <w:kern w:val="24"/>
          <w:sz w:val="28"/>
          <w:szCs w:val="28"/>
        </w:rPr>
      </w:pPr>
      <w:r w:rsidRPr="005B6CC2">
        <w:rPr>
          <w:rFonts w:eastAsia="Calibri"/>
          <w:kern w:val="24"/>
          <w:sz w:val="28"/>
          <w:szCs w:val="28"/>
        </w:rPr>
        <w:t>3. Взаимодействие с педагогами. Открытые мероприятия и мастер классы «Волшебная сила сказок».</w:t>
      </w:r>
    </w:p>
    <w:p w:rsidR="00DD669C" w:rsidRPr="005B6CC2" w:rsidRDefault="00D667D7" w:rsidP="003873D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B6CC2">
        <w:rPr>
          <w:rFonts w:eastAsia="Calibri"/>
          <w:kern w:val="24"/>
          <w:sz w:val="28"/>
          <w:szCs w:val="28"/>
        </w:rPr>
        <w:t>Тематика мероприятий на экране.</w:t>
      </w:r>
    </w:p>
    <w:p w:rsidR="00376C44" w:rsidRPr="005B6CC2" w:rsidRDefault="00376C44" w:rsidP="003873D2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CC2">
        <w:rPr>
          <w:rFonts w:ascii="Times New Roman" w:hAnsi="Times New Roman" w:cs="Times New Roman"/>
          <w:b/>
          <w:sz w:val="28"/>
          <w:szCs w:val="28"/>
        </w:rPr>
        <w:t>Каждая встреча имеет четко организованную структуру:</w:t>
      </w:r>
    </w:p>
    <w:p w:rsidR="00376C44" w:rsidRPr="005B6CC2" w:rsidRDefault="00376C44" w:rsidP="003873D2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 xml:space="preserve">Организационный момент, приветствие, (в зависимости от этапа работы, обращение к полученному опыту прошлой встречи, </w:t>
      </w:r>
      <w:r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опыт приобрели, чему научились</w:t>
      </w:r>
      <w:r w:rsidRPr="005B6C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6C44" w:rsidRPr="005B6CC2" w:rsidRDefault="00376C44" w:rsidP="003873D2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 xml:space="preserve">Этап «Входа в сказку», здесь мы используем «Волшебные ворота» позволяющие нам </w:t>
      </w:r>
      <w:r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разделить мир материального и волшебного</w:t>
      </w:r>
    </w:p>
    <w:p w:rsidR="00376C44" w:rsidRPr="005B6CC2" w:rsidRDefault="00376C44" w:rsidP="003873D2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>Погружение в сказку, новая информация в виде сказок, притч, легенд</w:t>
      </w:r>
    </w:p>
    <w:p w:rsidR="00376C44" w:rsidRPr="005B6CC2" w:rsidRDefault="00376C44" w:rsidP="003873D2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 xml:space="preserve">Закрепление. Чувственно-смысловое проживание новой информации, через применение различных методов и приемов </w:t>
      </w:r>
    </w:p>
    <w:p w:rsidR="00376C44" w:rsidRPr="005B6CC2" w:rsidRDefault="00376C44" w:rsidP="003873D2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 xml:space="preserve">Интеграция. </w:t>
      </w:r>
      <w:r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игрового опыта. Объединение нового опыта с реальной жизнью.</w:t>
      </w:r>
    </w:p>
    <w:p w:rsidR="00376C44" w:rsidRPr="005B6CC2" w:rsidRDefault="00376C44" w:rsidP="003873D2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Обобщение. Четкое подведение итогов. Обобщение приобретенного опыта, связь его с уже имеющимся.</w:t>
      </w:r>
    </w:p>
    <w:p w:rsidR="00CC736C" w:rsidRPr="005B6CC2" w:rsidRDefault="00376C44" w:rsidP="003873D2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 xml:space="preserve">Ритуал «Выхода» из деятельности </w:t>
      </w:r>
      <w:r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берем с собой все важное, что было сегодня с нами, все, чему мы научились». </w:t>
      </w:r>
    </w:p>
    <w:p w:rsidR="00376C44" w:rsidRPr="005B6CC2" w:rsidRDefault="00CC736C" w:rsidP="003873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>Ежегодно тематика наших встреч меняется, в этом году мы активно привлекали родителей, так же нами намечены дальнейшие перспективы на следующий учебный год.</w:t>
      </w:r>
    </w:p>
    <w:p w:rsidR="00DF72CB" w:rsidRPr="005B6CC2" w:rsidRDefault="00DF72CB" w:rsidP="003873D2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CC2">
        <w:rPr>
          <w:rFonts w:ascii="Times New Roman" w:hAnsi="Times New Roman" w:cs="Times New Roman"/>
          <w:b/>
          <w:sz w:val="28"/>
          <w:szCs w:val="28"/>
        </w:rPr>
        <w:t>Далее вашему вниманию представлены результаты нашей работы.</w:t>
      </w:r>
    </w:p>
    <w:p w:rsidR="00DF72CB" w:rsidRPr="005B6CC2" w:rsidRDefault="00DF72CB" w:rsidP="003873D2">
      <w:pPr>
        <w:autoSpaceDE w:val="0"/>
        <w:autoSpaceDN w:val="0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диагностики можно говорить о следующих изменениях:</w:t>
      </w:r>
    </w:p>
    <w:p w:rsidR="00DF72CB" w:rsidRPr="005B6CC2" w:rsidRDefault="00DF72CB" w:rsidP="003873D2">
      <w:pPr>
        <w:pStyle w:val="a3"/>
        <w:numPr>
          <w:ilvl w:val="0"/>
          <w:numId w:val="4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стали дифференцировать положительные и отрицательные эмоции и в </w:t>
      </w:r>
      <w:proofErr w:type="spellStart"/>
      <w:r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соотвествии</w:t>
      </w:r>
      <w:proofErr w:type="spellEnd"/>
      <w:r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 выбирать цвет (развитие умения различать и учитывать эмоциональное состояние свое и другого человека).</w:t>
      </w:r>
    </w:p>
    <w:p w:rsidR="00DF72CB" w:rsidRPr="005B6CC2" w:rsidRDefault="00DF72CB" w:rsidP="003873D2">
      <w:pPr>
        <w:pStyle w:val="a3"/>
        <w:numPr>
          <w:ilvl w:val="0"/>
          <w:numId w:val="4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тонов в фигуре человека, соответствующих положительным эмоциям, может свидетельствовать о нормализации эмоционального состояния дошкольников (снижение тревожности, повышение уверенности в своих силах, снижение агрессивных тенденций в поведении).</w:t>
      </w:r>
    </w:p>
    <w:p w:rsidR="00DF72CB" w:rsidRPr="005B6CC2" w:rsidRDefault="00DF72CB" w:rsidP="003873D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C736C"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Повысился уровень по следующим показателям социальной компетентности:</w:t>
      </w:r>
    </w:p>
    <w:p w:rsidR="00DF72CB" w:rsidRPr="005B6CC2" w:rsidRDefault="00DF72CB" w:rsidP="003873D2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C2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5B6C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5B6C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B6C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опознанию</w:t>
      </w:r>
      <w:r w:rsidRPr="005B6C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эмоциональных</w:t>
      </w:r>
      <w:r w:rsidRPr="005B6CC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состояний</w:t>
      </w:r>
      <w:r w:rsidRPr="005B6C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сверстников</w:t>
      </w:r>
      <w:r w:rsidR="003873D2" w:rsidRPr="005B6C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72CB" w:rsidRPr="005B6CC2" w:rsidRDefault="00DF72CB" w:rsidP="003873D2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C2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5B6C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ребёнком</w:t>
      </w:r>
      <w:r w:rsidRPr="005B6C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5B6C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предъявляемых</w:t>
      </w:r>
      <w:r w:rsidRPr="005B6C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взрослым</w:t>
      </w:r>
      <w:r w:rsidRPr="005B6C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6C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3873D2" w:rsidRPr="005B6CC2">
        <w:rPr>
          <w:rFonts w:ascii="Times New Roman" w:eastAsia="Times New Roman" w:hAnsi="Times New Roman" w:cs="Times New Roman"/>
          <w:sz w:val="28"/>
          <w:szCs w:val="28"/>
        </w:rPr>
        <w:t>личных ситуациях взаимодействия;</w:t>
      </w:r>
    </w:p>
    <w:p w:rsidR="00DF72CB" w:rsidRPr="005B6CC2" w:rsidRDefault="00DF72CB" w:rsidP="003873D2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C2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5B6CC2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5B6CC2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B6CC2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proofErr w:type="spellStart"/>
      <w:r w:rsidRPr="005B6CC2">
        <w:rPr>
          <w:rFonts w:ascii="Times New Roman" w:eastAsia="Times New Roman" w:hAnsi="Times New Roman" w:cs="Times New Roman"/>
          <w:sz w:val="28"/>
          <w:szCs w:val="28"/>
        </w:rPr>
        <w:t>просоциальному</w:t>
      </w:r>
      <w:proofErr w:type="spellEnd"/>
      <w:r w:rsidRPr="005B6CC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поведению</w:t>
      </w:r>
      <w:r w:rsidRPr="005B6CC2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DF72CB" w:rsidRPr="005B6CC2" w:rsidRDefault="00DF72CB" w:rsidP="003873D2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C2">
        <w:rPr>
          <w:rFonts w:ascii="Times New Roman" w:eastAsia="Times New Roman" w:hAnsi="Times New Roman" w:cs="Times New Roman"/>
          <w:sz w:val="28"/>
          <w:szCs w:val="28"/>
        </w:rPr>
        <w:t>оказанию</w:t>
      </w:r>
      <w:r w:rsidRPr="005B6C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5B6C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6C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5B6C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6C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трудных для</w:t>
      </w:r>
      <w:r w:rsidRPr="005B6C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B6CC2">
        <w:rPr>
          <w:rFonts w:ascii="Times New Roman" w:eastAsia="Times New Roman" w:hAnsi="Times New Roman" w:cs="Times New Roman"/>
          <w:sz w:val="28"/>
          <w:szCs w:val="28"/>
        </w:rPr>
        <w:t>них ситуациях.</w:t>
      </w:r>
    </w:p>
    <w:p w:rsidR="00DF72CB" w:rsidRPr="005B6CC2" w:rsidRDefault="00DF72CB" w:rsidP="003873D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 экспертных оценок.</w:t>
      </w:r>
    </w:p>
    <w:p w:rsidR="00DF72CB" w:rsidRPr="005B6CC2" w:rsidRDefault="00DF72CB" w:rsidP="003873D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и родители отмечают такие позитивные изменения:</w:t>
      </w:r>
    </w:p>
    <w:p w:rsidR="00DF72CB" w:rsidRPr="005B6CC2" w:rsidRDefault="00DF72CB" w:rsidP="005B6CC2">
      <w:pPr>
        <w:pStyle w:val="a3"/>
        <w:numPr>
          <w:ilvl w:val="0"/>
          <w:numId w:val="9"/>
        </w:numPr>
        <w:autoSpaceDE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стали обращать внимание на настроение сверстников и учитывать это в общении</w:t>
      </w:r>
      <w:r w:rsidR="003873D2"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72CB" w:rsidRPr="005B6CC2" w:rsidRDefault="00DF72CB" w:rsidP="005B6CC2">
      <w:pPr>
        <w:pStyle w:val="a3"/>
        <w:numPr>
          <w:ilvl w:val="0"/>
          <w:numId w:val="9"/>
        </w:numPr>
        <w:autoSpaceDE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стало аффективных реакций</w:t>
      </w:r>
      <w:r w:rsidR="003873D2"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72CB" w:rsidRPr="005B6CC2" w:rsidRDefault="00DF72CB" w:rsidP="005B6CC2">
      <w:pPr>
        <w:pStyle w:val="a3"/>
        <w:numPr>
          <w:ilvl w:val="0"/>
          <w:numId w:val="9"/>
        </w:numPr>
        <w:autoSpaceDE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разрешаются конфликтные ситуации</w:t>
      </w:r>
      <w:r w:rsidR="003873D2"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73D2" w:rsidRPr="005B6CC2" w:rsidRDefault="00DF72CB" w:rsidP="005B6CC2">
      <w:pPr>
        <w:pStyle w:val="a3"/>
        <w:numPr>
          <w:ilvl w:val="0"/>
          <w:numId w:val="10"/>
        </w:numPr>
        <w:autoSpaceDE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стали лучше выражать свои просьбы и потребности</w:t>
      </w:r>
      <w:r w:rsidR="003873D2"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72CB" w:rsidRPr="005B6CC2" w:rsidRDefault="00DF72CB" w:rsidP="005B6CC2">
      <w:pPr>
        <w:pStyle w:val="a3"/>
        <w:numPr>
          <w:ilvl w:val="0"/>
          <w:numId w:val="10"/>
        </w:numPr>
        <w:autoSpaceDE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увеличился активный словарь, в том числе эмоционально-оценочной лексики</w:t>
      </w:r>
      <w:r w:rsidR="003873D2"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72CB" w:rsidRPr="005B6CC2" w:rsidRDefault="00DF72CB" w:rsidP="005B6CC2">
      <w:pPr>
        <w:pStyle w:val="a3"/>
        <w:numPr>
          <w:ilvl w:val="0"/>
          <w:numId w:val="10"/>
        </w:numPr>
        <w:autoSpaceDE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повысился </w:t>
      </w:r>
      <w:bookmarkEnd w:id="0"/>
      <w:r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связной речи</w:t>
      </w:r>
      <w:r w:rsidR="003873D2" w:rsidRPr="005B6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2CB" w:rsidRPr="005B6CC2" w:rsidRDefault="00DF72CB" w:rsidP="003873D2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</w:p>
    <w:p w:rsidR="00DF72CB" w:rsidRPr="005B6CC2" w:rsidRDefault="00DF72CB" w:rsidP="003873D2">
      <w:pPr>
        <w:autoSpaceDE w:val="0"/>
        <w:autoSpaceDN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CC2">
        <w:rPr>
          <w:rFonts w:ascii="Times New Roman" w:hAnsi="Times New Roman" w:cs="Times New Roman"/>
          <w:sz w:val="28"/>
          <w:szCs w:val="28"/>
        </w:rPr>
        <w:t xml:space="preserve">Система психолого-педагогического сопровождения детей с ОВЗ с использованием </w:t>
      </w:r>
      <w:proofErr w:type="spellStart"/>
      <w:r w:rsidRPr="005B6CC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5B6CC2">
        <w:rPr>
          <w:rFonts w:ascii="Times New Roman" w:hAnsi="Times New Roman" w:cs="Times New Roman"/>
          <w:sz w:val="28"/>
          <w:szCs w:val="28"/>
        </w:rPr>
        <w:t xml:space="preserve"> эффективна для формирования коммуникативной компетентности и речевой активности, как предпосылок функциональной грамотности дошкольников.</w:t>
      </w:r>
    </w:p>
    <w:p w:rsidR="00DF72CB" w:rsidRPr="005B6CC2" w:rsidRDefault="00DF72CB" w:rsidP="003873D2">
      <w:pPr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2CB" w:rsidRPr="005B6CC2" w:rsidRDefault="00DF72CB" w:rsidP="003873D2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72CB" w:rsidRPr="005B6CC2" w:rsidRDefault="00DF72CB" w:rsidP="003873D2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72CB" w:rsidRPr="005B6CC2" w:rsidRDefault="00DF72CB" w:rsidP="003873D2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72CB" w:rsidRPr="005B6CC2" w:rsidRDefault="00DF72CB" w:rsidP="003873D2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C44" w:rsidRPr="005B6CC2" w:rsidRDefault="00376C44" w:rsidP="003873D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719F" w:rsidRPr="005B6CC2" w:rsidRDefault="00BF719F" w:rsidP="003873D2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F719F" w:rsidRPr="005B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4D56"/>
    <w:multiLevelType w:val="hybridMultilevel"/>
    <w:tmpl w:val="3174910E"/>
    <w:lvl w:ilvl="0" w:tplc="1F1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33CC"/>
    <w:multiLevelType w:val="hybridMultilevel"/>
    <w:tmpl w:val="FAE24CA2"/>
    <w:lvl w:ilvl="0" w:tplc="D71CD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31791"/>
    <w:multiLevelType w:val="hybridMultilevel"/>
    <w:tmpl w:val="5BC625B0"/>
    <w:lvl w:ilvl="0" w:tplc="400A1248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49785E"/>
    <w:multiLevelType w:val="hybridMultilevel"/>
    <w:tmpl w:val="8648E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0C34"/>
    <w:multiLevelType w:val="hybridMultilevel"/>
    <w:tmpl w:val="B074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81DA1"/>
    <w:multiLevelType w:val="hybridMultilevel"/>
    <w:tmpl w:val="A416812A"/>
    <w:lvl w:ilvl="0" w:tplc="1F1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D5773"/>
    <w:multiLevelType w:val="hybridMultilevel"/>
    <w:tmpl w:val="B80E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75B8B"/>
    <w:multiLevelType w:val="hybridMultilevel"/>
    <w:tmpl w:val="72C2D80C"/>
    <w:lvl w:ilvl="0" w:tplc="1F1E4D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B193E"/>
    <w:multiLevelType w:val="hybridMultilevel"/>
    <w:tmpl w:val="217E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62C1D"/>
    <w:multiLevelType w:val="hybridMultilevel"/>
    <w:tmpl w:val="4654534E"/>
    <w:lvl w:ilvl="0" w:tplc="1F1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B1EA3"/>
    <w:multiLevelType w:val="hybridMultilevel"/>
    <w:tmpl w:val="2DB28FDA"/>
    <w:lvl w:ilvl="0" w:tplc="1F1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C2911"/>
    <w:multiLevelType w:val="hybridMultilevel"/>
    <w:tmpl w:val="91F4B850"/>
    <w:lvl w:ilvl="0" w:tplc="C5C8421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62225"/>
    <w:multiLevelType w:val="hybridMultilevel"/>
    <w:tmpl w:val="44A24C5A"/>
    <w:lvl w:ilvl="0" w:tplc="1F1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5027F"/>
    <w:multiLevelType w:val="hybridMultilevel"/>
    <w:tmpl w:val="EE2CCAEA"/>
    <w:lvl w:ilvl="0" w:tplc="1F1E4D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F1E4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13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1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E0"/>
    <w:rsid w:val="000F24A3"/>
    <w:rsid w:val="00107840"/>
    <w:rsid w:val="00376C44"/>
    <w:rsid w:val="003873D2"/>
    <w:rsid w:val="00563242"/>
    <w:rsid w:val="005B6CC2"/>
    <w:rsid w:val="009D38E0"/>
    <w:rsid w:val="00A913F3"/>
    <w:rsid w:val="00BF719F"/>
    <w:rsid w:val="00CC736C"/>
    <w:rsid w:val="00D667D7"/>
    <w:rsid w:val="00DD669C"/>
    <w:rsid w:val="00D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DFD6A-918E-4D37-AC2A-1CCEC8E7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C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84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9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B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cp:lastPrinted>2023-08-24T04:56:00Z</cp:lastPrinted>
  <dcterms:created xsi:type="dcterms:W3CDTF">2023-08-24T05:09:00Z</dcterms:created>
  <dcterms:modified xsi:type="dcterms:W3CDTF">2023-08-24T05:09:00Z</dcterms:modified>
</cp:coreProperties>
</file>